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911" w:rsidRPr="000C5A9D" w:rsidRDefault="00170911" w:rsidP="000C5A9D">
      <w:pPr>
        <w:jc w:val="center"/>
        <w:rPr>
          <w:rFonts w:cs="Calibri"/>
          <w:b/>
          <w:bCs/>
        </w:rPr>
      </w:pPr>
      <w:r w:rsidRPr="000C5A9D">
        <w:rPr>
          <w:rFonts w:cs="Calibri"/>
          <w:b/>
          <w:bCs/>
        </w:rPr>
        <w:t xml:space="preserve">Oświadczenie </w:t>
      </w:r>
      <w:r w:rsidRPr="000C5A9D">
        <w:rPr>
          <w:rFonts w:asciiTheme="minorHAnsi" w:hAnsiTheme="minorHAnsi" w:cstheme="minorHAnsi"/>
          <w:b/>
          <w:bCs/>
        </w:rPr>
        <w:t>o wypełnieniu obowiązków informacyjnych przew</w:t>
      </w:r>
      <w:r w:rsidR="000C5A9D">
        <w:rPr>
          <w:rFonts w:asciiTheme="minorHAnsi" w:hAnsiTheme="minorHAnsi" w:cstheme="minorHAnsi"/>
          <w:b/>
          <w:bCs/>
        </w:rPr>
        <w:t xml:space="preserve">idzianych w art. 13 lub art. 14 </w:t>
      </w:r>
      <w:r w:rsidRPr="000C5A9D">
        <w:rPr>
          <w:rFonts w:asciiTheme="minorHAnsi" w:hAnsiTheme="minorHAnsi" w:cstheme="minorHAnsi"/>
          <w:b/>
          <w:bCs/>
        </w:rPr>
        <w:t>RODO</w:t>
      </w:r>
    </w:p>
    <w:p w:rsidR="00170911" w:rsidRDefault="00170911" w:rsidP="00170911">
      <w:pPr>
        <w:spacing w:after="160" w:line="259" w:lineRule="auto"/>
        <w:rPr>
          <w:rFonts w:cs="Calibri"/>
          <w:b/>
          <w:bCs/>
        </w:rPr>
      </w:pPr>
    </w:p>
    <w:p w:rsidR="00170911" w:rsidRDefault="00170911" w:rsidP="00170911">
      <w:pPr>
        <w:spacing w:after="160" w:line="259" w:lineRule="auto"/>
        <w:rPr>
          <w:rFonts w:cs="Calibri"/>
          <w:b/>
          <w:bCs/>
        </w:rPr>
      </w:pPr>
    </w:p>
    <w:p w:rsidR="00170911" w:rsidRDefault="00170911" w:rsidP="0017091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color w:val="000000"/>
          <w:sz w:val="22"/>
          <w:szCs w:val="22"/>
        </w:rPr>
        <w:t>Oświadczam</w:t>
      </w:r>
      <w:r>
        <w:rPr>
          <w:rFonts w:asciiTheme="minorHAnsi" w:hAnsiTheme="minorHAnsi" w:cstheme="minorHAnsi"/>
          <w:color w:val="000000"/>
          <w:sz w:val="22"/>
          <w:szCs w:val="22"/>
        </w:rPr>
        <w:t>(y)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>, że wypełniłem obowiązki informacyjne przewidziane w art. 13 lub art. 14 RODO</w:t>
      </w:r>
      <w:r w:rsidRPr="00606AA1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606AA1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 xml:space="preserve"> w</w:t>
      </w:r>
      <w:r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>celu ubiegania się o udzielenie zamówienia publicznego w niniejszym postępowaniu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170911" w:rsidRDefault="00170911" w:rsidP="0017091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:rsidR="00170911" w:rsidRDefault="00170911" w:rsidP="0017091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:rsidR="00170911" w:rsidRDefault="00170911" w:rsidP="0017091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:rsidR="00170911" w:rsidRPr="00E73F4F" w:rsidRDefault="00170911" w:rsidP="0017091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:rsidR="00170911" w:rsidRPr="00E73F4F" w:rsidRDefault="00170911" w:rsidP="0017091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:rsidR="00170911" w:rsidRPr="00E73F4F" w:rsidRDefault="00170911" w:rsidP="0017091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:rsidR="00DF20C3" w:rsidRPr="00170911" w:rsidRDefault="000C5A9D" w:rsidP="00170911"/>
    <w:sectPr w:rsidR="00DF20C3" w:rsidRPr="00170911" w:rsidSect="000C5A9D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4DB7"/>
    <w:multiLevelType w:val="hybridMultilevel"/>
    <w:tmpl w:val="04440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737BCA"/>
    <w:rsid w:val="00057A53"/>
    <w:rsid w:val="000C5A9D"/>
    <w:rsid w:val="00146ACB"/>
    <w:rsid w:val="00170911"/>
    <w:rsid w:val="00346C97"/>
    <w:rsid w:val="003A0CA7"/>
    <w:rsid w:val="00737BCA"/>
    <w:rsid w:val="009E6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BC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737BCA"/>
    <w:pPr>
      <w:spacing w:after="0" w:line="240" w:lineRule="auto"/>
      <w:ind w:left="720"/>
      <w:contextualSpacing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737BCA"/>
    <w:rPr>
      <w:rFonts w:ascii="Arial" w:eastAsia="Times New Roman" w:hAnsi="Arial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7091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394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</dc:creator>
  <cp:lastModifiedBy>Wiktor</cp:lastModifiedBy>
  <cp:revision>3</cp:revision>
  <dcterms:created xsi:type="dcterms:W3CDTF">2026-03-02T10:55:00Z</dcterms:created>
  <dcterms:modified xsi:type="dcterms:W3CDTF">2026-03-02T10:57:00Z</dcterms:modified>
</cp:coreProperties>
</file>